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8D6" w:rsidRPr="006F08D6" w:rsidRDefault="006F08D6" w:rsidP="006F08D6">
      <w:pPr>
        <w:ind w:left="142" w:right="141"/>
        <w:jc w:val="center"/>
        <w:rPr>
          <w:b/>
          <w:sz w:val="24"/>
          <w:szCs w:val="24"/>
        </w:rPr>
      </w:pPr>
      <w:r w:rsidRPr="006F08D6">
        <w:rPr>
          <w:b/>
          <w:sz w:val="24"/>
          <w:szCs w:val="24"/>
        </w:rPr>
        <w:t>ANIMATRICE EN CENTRE DE LOISI</w:t>
      </w:r>
      <w:r w:rsidR="005825E2">
        <w:rPr>
          <w:b/>
          <w:sz w:val="24"/>
          <w:szCs w:val="24"/>
        </w:rPr>
        <w:t>R</w:t>
      </w:r>
      <w:r w:rsidRPr="006F08D6">
        <w:rPr>
          <w:b/>
          <w:sz w:val="24"/>
          <w:szCs w:val="24"/>
        </w:rPr>
        <w:t>S</w:t>
      </w:r>
    </w:p>
    <w:p w:rsidR="000E4989" w:rsidRDefault="00D344DB" w:rsidP="000E4989">
      <w:pPr>
        <w:ind w:left="142" w:right="141"/>
        <w:jc w:val="center"/>
        <w:rPr>
          <w:sz w:val="24"/>
          <w:szCs w:val="24"/>
        </w:rPr>
      </w:pPr>
      <w:r>
        <w:rPr>
          <w:noProof/>
          <w:sz w:val="24"/>
          <w:szCs w:val="24"/>
          <w:lang w:eastAsia="fr-FR"/>
        </w:rPr>
        <w:drawing>
          <wp:inline distT="0" distB="0" distL="0" distR="0">
            <wp:extent cx="2809538" cy="277177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entreLoisirs.PNG"/>
                    <pic:cNvPicPr/>
                  </pic:nvPicPr>
                  <pic:blipFill>
                    <a:blip r:embed="rId4">
                      <a:extLst>
                        <a:ext uri="{28A0092B-C50C-407E-A947-70E740481C1C}">
                          <a14:useLocalDpi xmlns:a14="http://schemas.microsoft.com/office/drawing/2010/main" val="0"/>
                        </a:ext>
                      </a:extLst>
                    </a:blip>
                    <a:stretch>
                      <a:fillRect/>
                    </a:stretch>
                  </pic:blipFill>
                  <pic:spPr>
                    <a:xfrm>
                      <a:off x="0" y="0"/>
                      <a:ext cx="2813088" cy="2775278"/>
                    </a:xfrm>
                    <a:prstGeom prst="rect">
                      <a:avLst/>
                    </a:prstGeom>
                  </pic:spPr>
                </pic:pic>
              </a:graphicData>
            </a:graphic>
          </wp:inline>
        </w:drawing>
      </w:r>
    </w:p>
    <w:p w:rsidR="006F08D6" w:rsidRPr="006F08D6" w:rsidRDefault="006F08D6" w:rsidP="000E4989">
      <w:pPr>
        <w:ind w:left="142" w:right="141"/>
        <w:jc w:val="both"/>
        <w:rPr>
          <w:sz w:val="24"/>
          <w:szCs w:val="24"/>
        </w:rPr>
      </w:pPr>
      <w:r w:rsidRPr="006F08D6">
        <w:rPr>
          <w:sz w:val="24"/>
          <w:szCs w:val="24"/>
        </w:rPr>
        <w:t>Je profite de cette occasion où l’on doit parler d’un sujet qui nous touche pour vous faire part de mon expérience en tant qu’animatrice en centre de loisir</w:t>
      </w:r>
      <w:r w:rsidR="00111F1E">
        <w:rPr>
          <w:sz w:val="24"/>
          <w:szCs w:val="24"/>
        </w:rPr>
        <w:t>s</w:t>
      </w:r>
      <w:r w:rsidRPr="006F08D6">
        <w:rPr>
          <w:sz w:val="24"/>
          <w:szCs w:val="24"/>
        </w:rPr>
        <w:t>.</w:t>
      </w:r>
    </w:p>
    <w:p w:rsidR="006F08D6" w:rsidRPr="006F08D6" w:rsidRDefault="006F08D6" w:rsidP="006F08D6">
      <w:pPr>
        <w:ind w:left="142" w:right="141"/>
        <w:jc w:val="both"/>
        <w:rPr>
          <w:sz w:val="24"/>
          <w:szCs w:val="24"/>
        </w:rPr>
      </w:pPr>
      <w:r w:rsidRPr="006F08D6">
        <w:rPr>
          <w:sz w:val="24"/>
          <w:szCs w:val="24"/>
        </w:rPr>
        <w:t xml:space="preserve">Petite déjà, j’y étais inscrite pour les </w:t>
      </w:r>
      <w:r w:rsidRPr="009830E5">
        <w:rPr>
          <w:color w:val="FF0000"/>
          <w:sz w:val="24"/>
          <w:szCs w:val="24"/>
        </w:rPr>
        <w:t>vacances</w:t>
      </w:r>
      <w:r w:rsidRPr="006F08D6">
        <w:rPr>
          <w:sz w:val="24"/>
          <w:szCs w:val="24"/>
        </w:rPr>
        <w:t>, notamment lors de celle</w:t>
      </w:r>
      <w:r>
        <w:rPr>
          <w:sz w:val="24"/>
          <w:szCs w:val="24"/>
        </w:rPr>
        <w:t>s</w:t>
      </w:r>
      <w:r w:rsidRPr="006F08D6">
        <w:rPr>
          <w:sz w:val="24"/>
          <w:szCs w:val="24"/>
        </w:rPr>
        <w:t xml:space="preserve"> d’été, car mes parents qui travaillaient ne pouvaient s’occuper de moi. J’ai toujours eu de bons souvenirs de ces années en centre de loisirs, car je me souviens m’y être fait de nombreuses copines, et avoir passé de bons moments que ce soit lors d’activités </w:t>
      </w:r>
      <w:r w:rsidRPr="009830E5">
        <w:rPr>
          <w:color w:val="FF0000"/>
          <w:sz w:val="24"/>
          <w:szCs w:val="24"/>
        </w:rPr>
        <w:t>sportives</w:t>
      </w:r>
      <w:r w:rsidRPr="006F08D6">
        <w:rPr>
          <w:sz w:val="24"/>
          <w:szCs w:val="24"/>
        </w:rPr>
        <w:t>, lors de sorties, lors des spectacles, et lors des activités manuelles, que j’ai gardé précieusement chez moi.</w:t>
      </w:r>
    </w:p>
    <w:p w:rsidR="006F08D6" w:rsidRPr="006F08D6" w:rsidRDefault="00CD10D0" w:rsidP="006F08D6">
      <w:pPr>
        <w:ind w:left="142" w:right="141"/>
        <w:jc w:val="both"/>
        <w:rPr>
          <w:sz w:val="24"/>
          <w:szCs w:val="24"/>
        </w:rPr>
      </w:pPr>
      <w:r>
        <w:rPr>
          <w:noProof/>
          <w:lang w:eastAsia="fr-FR"/>
        </w:rPr>
        <w:drawing>
          <wp:anchor distT="0" distB="0" distL="114300" distR="114300" simplePos="0" relativeHeight="251660288" behindDoc="1" locked="0" layoutInCell="1" allowOverlap="1">
            <wp:simplePos x="0" y="0"/>
            <wp:positionH relativeFrom="column">
              <wp:posOffset>90805</wp:posOffset>
            </wp:positionH>
            <wp:positionV relativeFrom="paragraph">
              <wp:posOffset>-2540</wp:posOffset>
            </wp:positionV>
            <wp:extent cx="1651235" cy="971550"/>
            <wp:effectExtent l="0" t="0" r="6350" b="0"/>
            <wp:wrapTight wrapText="bothSides">
              <wp:wrapPolygon edited="0">
                <wp:start x="0" y="0"/>
                <wp:lineTo x="0" y="21176"/>
                <wp:lineTo x="21434" y="21176"/>
                <wp:lineTo x="21434" y="0"/>
                <wp:lineTo x="0" y="0"/>
              </wp:wrapPolygon>
            </wp:wrapTight>
            <wp:docPr id="3" name="Image 3" descr="http://www.teteamodeler.com/images/illustration/Image/pavcentral/wpepaq-a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teteamodeler.com/images/illustration/Image/pavcentral/wpepaq-a28.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51235"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006F08D6" w:rsidRPr="006F08D6">
        <w:rPr>
          <w:sz w:val="24"/>
          <w:szCs w:val="24"/>
        </w:rPr>
        <w:t>Mes frères travaillaient au centre de loisirs, et souvent ils parlaient  de leur rôle d’animateur comme d’une expérience réellement enrichissante. C’est pourquoi, lorsque j’ai eu l’âge de postuler dans un centre de loisir</w:t>
      </w:r>
      <w:r w:rsidR="003C48B6">
        <w:rPr>
          <w:sz w:val="24"/>
          <w:szCs w:val="24"/>
        </w:rPr>
        <w:t>s</w:t>
      </w:r>
      <w:r w:rsidR="006F08D6" w:rsidRPr="006F08D6">
        <w:rPr>
          <w:sz w:val="24"/>
          <w:szCs w:val="24"/>
        </w:rPr>
        <w:t xml:space="preserve"> il m’est apparu évident que je devais le faire.</w:t>
      </w:r>
    </w:p>
    <w:p w:rsidR="006F08D6" w:rsidRPr="006F08D6" w:rsidRDefault="006F08D6" w:rsidP="006F08D6">
      <w:pPr>
        <w:ind w:left="142" w:right="141"/>
        <w:jc w:val="both"/>
        <w:rPr>
          <w:sz w:val="24"/>
          <w:szCs w:val="24"/>
        </w:rPr>
      </w:pPr>
      <w:r w:rsidRPr="006F08D6">
        <w:rPr>
          <w:sz w:val="24"/>
          <w:szCs w:val="24"/>
        </w:rPr>
        <w:t>J’ai donc entrepri</w:t>
      </w:r>
      <w:r w:rsidR="009830E5">
        <w:rPr>
          <w:sz w:val="24"/>
          <w:szCs w:val="24"/>
        </w:rPr>
        <w:t>s</w:t>
      </w:r>
      <w:r w:rsidRPr="006F08D6">
        <w:rPr>
          <w:sz w:val="24"/>
          <w:szCs w:val="24"/>
        </w:rPr>
        <w:t xml:space="preserve"> les démarches nécessaires pour </w:t>
      </w:r>
      <w:r w:rsidR="009830E5">
        <w:rPr>
          <w:sz w:val="24"/>
          <w:szCs w:val="24"/>
        </w:rPr>
        <w:t xml:space="preserve">travailler au centre de loisirs </w:t>
      </w:r>
      <w:r w:rsidRPr="006F08D6">
        <w:rPr>
          <w:sz w:val="24"/>
          <w:szCs w:val="24"/>
        </w:rPr>
        <w:t xml:space="preserve">et j’ai été prise </w:t>
      </w:r>
      <w:r w:rsidR="003C48B6">
        <w:rPr>
          <w:sz w:val="24"/>
          <w:szCs w:val="24"/>
        </w:rPr>
        <w:t>p</w:t>
      </w:r>
      <w:r w:rsidRPr="006F08D6">
        <w:rPr>
          <w:sz w:val="24"/>
          <w:szCs w:val="24"/>
        </w:rPr>
        <w:t>our travailler au mois de juillet C’est alors que débuta ma première expérience…</w:t>
      </w:r>
    </w:p>
    <w:p w:rsidR="006F08D6" w:rsidRPr="006F08D6" w:rsidRDefault="006F08D6" w:rsidP="006F08D6">
      <w:pPr>
        <w:ind w:left="142" w:right="141"/>
        <w:jc w:val="both"/>
        <w:rPr>
          <w:sz w:val="24"/>
          <w:szCs w:val="24"/>
        </w:rPr>
      </w:pPr>
      <w:r w:rsidRPr="006F08D6">
        <w:rPr>
          <w:sz w:val="24"/>
          <w:szCs w:val="24"/>
        </w:rPr>
        <w:t>Tout d’abord, j’ai été convoqué au mois de mai, dans le but de rencontrer les membres de la direction ainsi que les autres animateurs avec qui je travailler</w:t>
      </w:r>
      <w:r w:rsidR="00130702">
        <w:rPr>
          <w:sz w:val="24"/>
          <w:szCs w:val="24"/>
        </w:rPr>
        <w:t>ai</w:t>
      </w:r>
      <w:r w:rsidRPr="006F08D6">
        <w:rPr>
          <w:sz w:val="24"/>
          <w:szCs w:val="24"/>
        </w:rPr>
        <w:t xml:space="preserve"> lors du mois de juillet. Après avoir découvert les lieux et fait connaissance sous forme de </w:t>
      </w:r>
      <w:r w:rsidRPr="009830E5">
        <w:rPr>
          <w:color w:val="FF0000"/>
          <w:sz w:val="24"/>
          <w:szCs w:val="24"/>
        </w:rPr>
        <w:t>jeux</w:t>
      </w:r>
      <w:r w:rsidRPr="006F08D6">
        <w:rPr>
          <w:sz w:val="24"/>
          <w:szCs w:val="24"/>
        </w:rPr>
        <w:t xml:space="preserve">, nous avons définis quels seraient les objectifs </w:t>
      </w:r>
      <w:r w:rsidRPr="007713CF">
        <w:rPr>
          <w:color w:val="0070C0"/>
          <w:sz w:val="24"/>
          <w:szCs w:val="24"/>
        </w:rPr>
        <w:t xml:space="preserve">pédagogiques </w:t>
      </w:r>
      <w:r w:rsidRPr="006F08D6">
        <w:rPr>
          <w:sz w:val="24"/>
          <w:szCs w:val="24"/>
        </w:rPr>
        <w:t xml:space="preserve">généraux que nous nous fixions pour l’année à venir. Aussi nous avons pris connaissance du règlement ainsi que des règles de sécurité. Plus tard, on nous </w:t>
      </w:r>
      <w:r w:rsidR="00130702">
        <w:rPr>
          <w:sz w:val="24"/>
          <w:szCs w:val="24"/>
        </w:rPr>
        <w:t xml:space="preserve">a </w:t>
      </w:r>
      <w:r w:rsidRPr="006F08D6">
        <w:rPr>
          <w:sz w:val="24"/>
          <w:szCs w:val="24"/>
        </w:rPr>
        <w:t>attribué nos groupes et les personnes avec qui nous allions travailler durant le mois.</w:t>
      </w:r>
    </w:p>
    <w:p w:rsidR="006F08D6" w:rsidRPr="006F08D6" w:rsidRDefault="006F08D6" w:rsidP="006F08D6">
      <w:pPr>
        <w:ind w:left="142" w:right="141"/>
        <w:jc w:val="both"/>
        <w:rPr>
          <w:sz w:val="24"/>
          <w:szCs w:val="24"/>
        </w:rPr>
      </w:pPr>
      <w:r>
        <w:rPr>
          <w:sz w:val="24"/>
          <w:szCs w:val="24"/>
        </w:rPr>
        <w:t>J</w:t>
      </w:r>
      <w:r w:rsidRPr="006F08D6">
        <w:rPr>
          <w:sz w:val="24"/>
          <w:szCs w:val="24"/>
        </w:rPr>
        <w:t>’étais avec un garçon du nom d’</w:t>
      </w:r>
      <w:r>
        <w:rPr>
          <w:sz w:val="24"/>
          <w:szCs w:val="24"/>
        </w:rPr>
        <w:t>Alain</w:t>
      </w:r>
      <w:r w:rsidRPr="006F08D6">
        <w:rPr>
          <w:sz w:val="24"/>
          <w:szCs w:val="24"/>
        </w:rPr>
        <w:t xml:space="preserve">, qui avait seulement sa première partie du </w:t>
      </w:r>
      <w:r w:rsidRPr="009830E5">
        <w:rPr>
          <w:color w:val="FF0000"/>
          <w:sz w:val="24"/>
          <w:szCs w:val="24"/>
        </w:rPr>
        <w:t>BAFA</w:t>
      </w:r>
      <w:r w:rsidRPr="006F08D6">
        <w:rPr>
          <w:sz w:val="24"/>
          <w:szCs w:val="24"/>
        </w:rPr>
        <w:t xml:space="preserve">, c’est-à-dire la partie théorique et qui était là justement pour valider sa partie pratique. Cependant, lorsque nous sommes sur le terrain pour valider sa partie </w:t>
      </w:r>
      <w:r w:rsidR="003C48B6">
        <w:rPr>
          <w:sz w:val="24"/>
          <w:szCs w:val="24"/>
        </w:rPr>
        <w:t>pratique</w:t>
      </w:r>
      <w:bookmarkStart w:id="0" w:name="_GoBack"/>
      <w:bookmarkEnd w:id="0"/>
      <w:r w:rsidRPr="006F08D6">
        <w:rPr>
          <w:sz w:val="24"/>
          <w:szCs w:val="24"/>
        </w:rPr>
        <w:t>, nous sommes généralement accompagnés d’une personne plus expérimenté</w:t>
      </w:r>
      <w:r w:rsidR="00130702">
        <w:rPr>
          <w:sz w:val="24"/>
          <w:szCs w:val="24"/>
        </w:rPr>
        <w:t>e</w:t>
      </w:r>
      <w:r w:rsidRPr="006F08D6">
        <w:rPr>
          <w:sz w:val="24"/>
          <w:szCs w:val="24"/>
        </w:rPr>
        <w:t xml:space="preserve"> afin de s’enrichir </w:t>
      </w:r>
      <w:r w:rsidRPr="006F08D6">
        <w:rPr>
          <w:sz w:val="24"/>
          <w:szCs w:val="24"/>
        </w:rPr>
        <w:lastRenderedPageBreak/>
        <w:t xml:space="preserve">d’avantage. Nous nous étions une équipe hors du commun, car je ne possédais ni mon BAFA, ni aucune des parties qui le compose. </w:t>
      </w:r>
    </w:p>
    <w:p w:rsidR="006F08D6" w:rsidRPr="006F08D6" w:rsidRDefault="006F08D6" w:rsidP="006F08D6">
      <w:pPr>
        <w:ind w:left="142" w:right="141"/>
        <w:jc w:val="both"/>
        <w:rPr>
          <w:sz w:val="24"/>
          <w:szCs w:val="24"/>
        </w:rPr>
      </w:pPr>
      <w:r w:rsidRPr="006F08D6">
        <w:rPr>
          <w:sz w:val="24"/>
          <w:szCs w:val="24"/>
        </w:rPr>
        <w:t>En effet, il existe un taux de personne</w:t>
      </w:r>
      <w:r w:rsidR="00130702">
        <w:rPr>
          <w:sz w:val="24"/>
          <w:szCs w:val="24"/>
        </w:rPr>
        <w:t>s</w:t>
      </w:r>
      <w:r w:rsidRPr="006F08D6">
        <w:rPr>
          <w:sz w:val="24"/>
          <w:szCs w:val="24"/>
        </w:rPr>
        <w:t xml:space="preserve"> non diplômé</w:t>
      </w:r>
      <w:r w:rsidR="00130702">
        <w:rPr>
          <w:sz w:val="24"/>
          <w:szCs w:val="24"/>
        </w:rPr>
        <w:t>es</w:t>
      </w:r>
      <w:r w:rsidRPr="006F08D6">
        <w:rPr>
          <w:sz w:val="24"/>
          <w:szCs w:val="24"/>
        </w:rPr>
        <w:t xml:space="preserve"> que l’on peut tout de même embauch</w:t>
      </w:r>
      <w:r w:rsidR="00130702">
        <w:rPr>
          <w:sz w:val="24"/>
          <w:szCs w:val="24"/>
        </w:rPr>
        <w:t>er</w:t>
      </w:r>
      <w:r w:rsidRPr="006F08D6">
        <w:rPr>
          <w:sz w:val="24"/>
          <w:szCs w:val="24"/>
        </w:rPr>
        <w:t xml:space="preserve">. Je n’étais alors théoriquement pas apte à transmettre mon savoir à </w:t>
      </w:r>
      <w:r>
        <w:rPr>
          <w:sz w:val="24"/>
          <w:szCs w:val="24"/>
        </w:rPr>
        <w:t>Alain</w:t>
      </w:r>
      <w:r w:rsidRPr="006F08D6">
        <w:rPr>
          <w:sz w:val="24"/>
          <w:szCs w:val="24"/>
        </w:rPr>
        <w:t>, et celui-ci n’avait pas beaucoup plus à m’apprendre. Nous devions tout de même effectuer le même travail que les autres groupes. Cela comprenait plusieurs étapes avant d’être  avec les enfants.</w:t>
      </w:r>
    </w:p>
    <w:p w:rsidR="006F08D6" w:rsidRPr="006F08D6" w:rsidRDefault="00A40B18" w:rsidP="006F08D6">
      <w:pPr>
        <w:ind w:left="142" w:right="141"/>
        <w:jc w:val="both"/>
        <w:rPr>
          <w:sz w:val="24"/>
          <w:szCs w:val="24"/>
        </w:rPr>
      </w:pPr>
      <w:r>
        <w:rPr>
          <w:noProof/>
          <w:lang w:eastAsia="fr-FR"/>
        </w:rPr>
        <w:drawing>
          <wp:anchor distT="0" distB="0" distL="114300" distR="114300" simplePos="0" relativeHeight="251662336" behindDoc="1" locked="0" layoutInCell="1" allowOverlap="1" wp14:anchorId="32689D2C" wp14:editId="7262652B">
            <wp:simplePos x="0" y="0"/>
            <wp:positionH relativeFrom="column">
              <wp:posOffset>0</wp:posOffset>
            </wp:positionH>
            <wp:positionV relativeFrom="paragraph">
              <wp:posOffset>76200</wp:posOffset>
            </wp:positionV>
            <wp:extent cx="1371600" cy="1965824"/>
            <wp:effectExtent l="0" t="0" r="0" b="0"/>
            <wp:wrapTight wrapText="bothSides">
              <wp:wrapPolygon edited="0">
                <wp:start x="0" y="0"/>
                <wp:lineTo x="0" y="21356"/>
                <wp:lineTo x="21300" y="21356"/>
                <wp:lineTo x="21300" y="0"/>
                <wp:lineTo x="0" y="0"/>
              </wp:wrapPolygon>
            </wp:wrapTight>
            <wp:docPr id="7" name="Image 7" descr="http://www.lamythologie.fr/mythologie-grecque/heros/heracles/sculptures/heracles-sculpt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lamythologie.fr/mythologie-grecque/heros/heracles/sculptures/heracles-sculpture-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71600" cy="1965824"/>
                    </a:xfrm>
                    <a:prstGeom prst="rect">
                      <a:avLst/>
                    </a:prstGeom>
                    <a:noFill/>
                    <a:ln>
                      <a:noFill/>
                    </a:ln>
                  </pic:spPr>
                </pic:pic>
              </a:graphicData>
            </a:graphic>
            <wp14:sizeRelH relativeFrom="page">
              <wp14:pctWidth>0</wp14:pctWidth>
            </wp14:sizeRelH>
            <wp14:sizeRelV relativeFrom="page">
              <wp14:pctHeight>0</wp14:pctHeight>
            </wp14:sizeRelV>
          </wp:anchor>
        </w:drawing>
      </w:r>
      <w:r w:rsidR="006F08D6" w:rsidRPr="006F08D6">
        <w:rPr>
          <w:sz w:val="24"/>
          <w:szCs w:val="24"/>
        </w:rPr>
        <w:t>Nous avons alors commencé, à deux, à établir nos plannings. Nous devions choisir un thème pour la semaine, une histoire qui serait le fil conducteur de nos activités, des activités en lien avec le thème, et une chute, pour le dernier jour, qui clôturerait notre histoire de la semaine autour d’un grand jeu. Nous devions établir un planning équilibré comprenant des activités sportive</w:t>
      </w:r>
      <w:r w:rsidR="00870BEA">
        <w:rPr>
          <w:sz w:val="24"/>
          <w:szCs w:val="24"/>
        </w:rPr>
        <w:t>s</w:t>
      </w:r>
      <w:r w:rsidR="006F08D6" w:rsidRPr="006F08D6">
        <w:rPr>
          <w:sz w:val="24"/>
          <w:szCs w:val="24"/>
        </w:rPr>
        <w:t>, que l’on pratiquerait plutôt le matin afin d’éviter la chaleur de l’après-midi, des activités manuelles, des activités d’expression (corporelle, à travers le dessin, la relaxation, différents matériaux, la danse, l’écriture...), des sorties, des temps calmes, des petits jeux, et des grands jeux. Bien évidemment, nous ne devions pas perdre de vue l</w:t>
      </w:r>
      <w:r w:rsidR="00870BEA">
        <w:rPr>
          <w:sz w:val="24"/>
          <w:szCs w:val="24"/>
        </w:rPr>
        <w:t>e</w:t>
      </w:r>
      <w:r w:rsidR="006F08D6" w:rsidRPr="006F08D6">
        <w:rPr>
          <w:sz w:val="24"/>
          <w:szCs w:val="24"/>
        </w:rPr>
        <w:t>s objectifs pédagogiques fixés par nous-même en début de cession, ainsi que les objectifs qui nous étaient propre</w:t>
      </w:r>
      <w:r w:rsidR="00870BEA">
        <w:rPr>
          <w:sz w:val="24"/>
          <w:szCs w:val="24"/>
        </w:rPr>
        <w:t>s</w:t>
      </w:r>
      <w:r w:rsidR="006F08D6" w:rsidRPr="006F08D6">
        <w:rPr>
          <w:sz w:val="24"/>
          <w:szCs w:val="24"/>
        </w:rPr>
        <w:t xml:space="preserve"> et que l’on souhaitait travailler avec notre groupe à travers une activité. Afin que vous saisissiez mieux ce dont je vous parle, nous allons prendre pour exemple une semaine effectuée lors de ma première expérience en centre de loisirs. Nous avions  choisi comme thème de la semaine </w:t>
      </w:r>
      <w:r w:rsidR="009830E5" w:rsidRPr="009830E5">
        <w:rPr>
          <w:color w:val="FF0000"/>
          <w:sz w:val="24"/>
          <w:szCs w:val="24"/>
        </w:rPr>
        <w:t>Hercule</w:t>
      </w:r>
      <w:r w:rsidR="006F08D6" w:rsidRPr="006F08D6">
        <w:rPr>
          <w:sz w:val="24"/>
          <w:szCs w:val="24"/>
        </w:rPr>
        <w:t xml:space="preserve">. </w:t>
      </w:r>
    </w:p>
    <w:p w:rsidR="006F08D6" w:rsidRPr="006F08D6" w:rsidRDefault="006F08D6" w:rsidP="006F08D6">
      <w:pPr>
        <w:ind w:left="142" w:right="141"/>
        <w:jc w:val="both"/>
        <w:rPr>
          <w:sz w:val="24"/>
          <w:szCs w:val="24"/>
        </w:rPr>
      </w:pPr>
      <w:r w:rsidRPr="006F08D6">
        <w:rPr>
          <w:sz w:val="24"/>
          <w:szCs w:val="24"/>
        </w:rPr>
        <w:t>Celui-ci qui était mi-homme mi- dieu cherchait à retrouver ses pouvoirs afin d’être un dieu à</w:t>
      </w:r>
      <w:r w:rsidR="00870BEA">
        <w:rPr>
          <w:sz w:val="24"/>
          <w:szCs w:val="24"/>
        </w:rPr>
        <w:t xml:space="preserve"> part entière de f</w:t>
      </w:r>
      <w:r w:rsidRPr="006F08D6">
        <w:rPr>
          <w:sz w:val="24"/>
          <w:szCs w:val="24"/>
        </w:rPr>
        <w:t xml:space="preserve">açon à pouvoir vaincre Adès, dieu de la mort, qui souhaitait libérer les titans. </w:t>
      </w:r>
    </w:p>
    <w:p w:rsidR="002D4FCA" w:rsidRDefault="002D4FCA" w:rsidP="006F08D6">
      <w:pPr>
        <w:ind w:left="142" w:right="141"/>
        <w:jc w:val="both"/>
        <w:rPr>
          <w:sz w:val="24"/>
          <w:szCs w:val="24"/>
        </w:rPr>
      </w:pPr>
    </w:p>
    <w:p w:rsidR="006F08D6" w:rsidRPr="006F08D6" w:rsidRDefault="002D4FCA" w:rsidP="006F08D6">
      <w:pPr>
        <w:ind w:left="142" w:right="141"/>
        <w:jc w:val="both"/>
        <w:rPr>
          <w:sz w:val="24"/>
          <w:szCs w:val="24"/>
        </w:rPr>
      </w:pPr>
      <w:r>
        <w:rPr>
          <w:noProof/>
          <w:lang w:eastAsia="fr-FR"/>
        </w:rPr>
        <mc:AlternateContent>
          <mc:Choice Requires="wps">
            <w:drawing>
              <wp:anchor distT="0" distB="0" distL="114300" distR="114300" simplePos="0" relativeHeight="251659264" behindDoc="1" locked="0" layoutInCell="1" allowOverlap="1" wp14:anchorId="030425E9" wp14:editId="512EFAF7">
                <wp:simplePos x="0" y="0"/>
                <wp:positionH relativeFrom="margin">
                  <wp:align>left</wp:align>
                </wp:positionH>
                <wp:positionV relativeFrom="paragraph">
                  <wp:posOffset>1078865</wp:posOffset>
                </wp:positionV>
                <wp:extent cx="2228850" cy="1171575"/>
                <wp:effectExtent l="0" t="0" r="0" b="9525"/>
                <wp:wrapTight wrapText="bothSides">
                  <wp:wrapPolygon edited="0">
                    <wp:start x="369" y="0"/>
                    <wp:lineTo x="369" y="21424"/>
                    <wp:lineTo x="21046" y="21424"/>
                    <wp:lineTo x="21046" y="0"/>
                    <wp:lineTo x="369" y="0"/>
                  </wp:wrapPolygon>
                </wp:wrapTight>
                <wp:docPr id="1" name="Zone de texte 1"/>
                <wp:cNvGraphicFramePr/>
                <a:graphic xmlns:a="http://schemas.openxmlformats.org/drawingml/2006/main">
                  <a:graphicData uri="http://schemas.microsoft.com/office/word/2010/wordprocessingShape">
                    <wps:wsp>
                      <wps:cNvSpPr txBox="1"/>
                      <wps:spPr>
                        <a:xfrm>
                          <a:off x="0" y="0"/>
                          <a:ext cx="2228850" cy="1171575"/>
                        </a:xfrm>
                        <a:prstGeom prst="rect">
                          <a:avLst/>
                        </a:prstGeom>
                        <a:noFill/>
                        <a:ln>
                          <a:noFill/>
                        </a:ln>
                        <a:effectLst/>
                      </wps:spPr>
                      <wps:txbx>
                        <w:txbxContent>
                          <w:p w:rsidR="002D4FCA" w:rsidRPr="002D4FCA" w:rsidRDefault="002D4FCA" w:rsidP="002D4FCA">
                            <w:pPr>
                              <w:ind w:left="142" w:right="141"/>
                              <w:jc w:val="center"/>
                              <w:rPr>
                                <w:b/>
                                <w:sz w:val="44"/>
                                <w:szCs w:val="24"/>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sidRPr="002D4FCA">
                              <w:rPr>
                                <w:b/>
                                <w:sz w:val="44"/>
                                <w:szCs w:val="24"/>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CENTRE DE LOISIRS SOLEIL ET ENFANCE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30425E9" id="_x0000_t202" coordsize="21600,21600" o:spt="202" path="m,l,21600r21600,l21600,xe">
                <v:stroke joinstyle="miter"/>
                <v:path gradientshapeok="t" o:connecttype="rect"/>
              </v:shapetype>
              <v:shape id="Zone de texte 1" o:spid="_x0000_s1026" type="#_x0000_t202" style="position:absolute;left:0;text-align:left;margin-left:0;margin-top:84.95pt;width:175.5pt;height:92.2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" filled="f" stroked="f">
                <v:fill o:detectmouseclick="t"/>
                <v:textbox>
                  <w:txbxContent>
                    <w:p w:rsidR="002D4FCA" w:rsidRPr="002D4FCA" w:rsidRDefault="002D4FCA" w:rsidP="002D4FCA">
                      <w:pPr>
                        <w:ind w:left="142" w:right="141"/>
                        <w:jc w:val="center"/>
                        <w:rPr>
                          <w:b/>
                          <w:sz w:val="44"/>
                          <w:szCs w:val="24"/>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sidRPr="002D4FCA">
                        <w:rPr>
                          <w:b/>
                          <w:sz w:val="44"/>
                          <w:szCs w:val="24"/>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CENTRE DE LOISIRS SOLEIL ET ENFANCE</w:t>
                      </w:r>
                    </w:p>
                  </w:txbxContent>
                </v:textbox>
                <w10:wrap type="tight" anchorx="margin"/>
              </v:shape>
            </w:pict>
          </mc:Fallback>
        </mc:AlternateContent>
      </w:r>
      <w:r w:rsidR="006F08D6" w:rsidRPr="006F08D6">
        <w:rPr>
          <w:sz w:val="24"/>
          <w:szCs w:val="24"/>
        </w:rPr>
        <w:t xml:space="preserve">Pour cela nous avions une semaine. C’est pourquoi chaque jour </w:t>
      </w:r>
      <w:r w:rsidR="00505779">
        <w:rPr>
          <w:sz w:val="24"/>
          <w:szCs w:val="24"/>
        </w:rPr>
        <w:t>les</w:t>
      </w:r>
      <w:r w:rsidR="006F08D6" w:rsidRPr="006F08D6">
        <w:rPr>
          <w:sz w:val="24"/>
          <w:szCs w:val="24"/>
        </w:rPr>
        <w:t xml:space="preserve"> enfants </w:t>
      </w:r>
      <w:r w:rsidR="00505779">
        <w:rPr>
          <w:sz w:val="24"/>
          <w:szCs w:val="24"/>
        </w:rPr>
        <w:t xml:space="preserve">devaient </w:t>
      </w:r>
      <w:r w:rsidR="006F08D6" w:rsidRPr="006F08D6">
        <w:rPr>
          <w:sz w:val="24"/>
          <w:szCs w:val="24"/>
        </w:rPr>
        <w:t xml:space="preserve">effectuer diverses missions et épreuves. Ainsi chaque soir </w:t>
      </w:r>
      <w:r w:rsidR="00A67B3A" w:rsidRPr="006F08D6">
        <w:rPr>
          <w:sz w:val="24"/>
          <w:szCs w:val="24"/>
        </w:rPr>
        <w:t xml:space="preserve">Hercule </w:t>
      </w:r>
      <w:r w:rsidR="006F08D6" w:rsidRPr="006F08D6">
        <w:rPr>
          <w:sz w:val="24"/>
          <w:szCs w:val="24"/>
        </w:rPr>
        <w:t>retrouvait de sa force. Le jeudi, les enfants avaient permis, à la suite d’un grande chasse au trésor, à Hercule de retrouv</w:t>
      </w:r>
      <w:r w:rsidR="00505779">
        <w:rPr>
          <w:sz w:val="24"/>
          <w:szCs w:val="24"/>
        </w:rPr>
        <w:t>er</w:t>
      </w:r>
      <w:r w:rsidR="006F08D6" w:rsidRPr="006F08D6">
        <w:rPr>
          <w:sz w:val="24"/>
          <w:szCs w:val="24"/>
        </w:rPr>
        <w:t xml:space="preserve"> la totalité de ses pouvoir</w:t>
      </w:r>
      <w:r w:rsidR="00505779">
        <w:rPr>
          <w:sz w:val="24"/>
          <w:szCs w:val="24"/>
        </w:rPr>
        <w:t>s</w:t>
      </w:r>
      <w:r w:rsidR="006F08D6" w:rsidRPr="006F08D6">
        <w:rPr>
          <w:sz w:val="24"/>
          <w:szCs w:val="24"/>
        </w:rPr>
        <w:t>, ce qui nous permettrait d’affronter  Adès et les titans le vendredi.</w:t>
      </w:r>
    </w:p>
    <w:p w:rsidR="006F08D6" w:rsidRPr="006F08D6" w:rsidRDefault="006F08D6" w:rsidP="006F08D6">
      <w:pPr>
        <w:ind w:left="142" w:right="141"/>
        <w:jc w:val="both"/>
        <w:rPr>
          <w:sz w:val="24"/>
          <w:szCs w:val="24"/>
        </w:rPr>
      </w:pPr>
      <w:r w:rsidRPr="006F08D6">
        <w:rPr>
          <w:sz w:val="24"/>
          <w:szCs w:val="24"/>
        </w:rPr>
        <w:t>Nous devions être déguisé</w:t>
      </w:r>
      <w:r w:rsidR="00505779">
        <w:rPr>
          <w:sz w:val="24"/>
          <w:szCs w:val="24"/>
        </w:rPr>
        <w:t>s</w:t>
      </w:r>
      <w:r w:rsidRPr="006F08D6">
        <w:rPr>
          <w:sz w:val="24"/>
          <w:szCs w:val="24"/>
        </w:rPr>
        <w:t xml:space="preserve">, </w:t>
      </w:r>
      <w:r>
        <w:rPr>
          <w:sz w:val="24"/>
          <w:szCs w:val="24"/>
        </w:rPr>
        <w:t>Alain</w:t>
      </w:r>
      <w:r w:rsidRPr="006F08D6">
        <w:rPr>
          <w:sz w:val="24"/>
          <w:szCs w:val="24"/>
        </w:rPr>
        <w:t xml:space="preserve"> et moi, car nous représentions tous deux un personnage (par exemple, </w:t>
      </w:r>
      <w:r>
        <w:rPr>
          <w:sz w:val="24"/>
          <w:szCs w:val="24"/>
        </w:rPr>
        <w:t>Alain</w:t>
      </w:r>
      <w:r w:rsidRPr="006F08D6">
        <w:rPr>
          <w:sz w:val="24"/>
          <w:szCs w:val="24"/>
        </w:rPr>
        <w:t xml:space="preserve"> était Hercule°). Il était important d’adapter nos thèmes à l’âge des enfants ; de même, les activités proposées devaient être en adéquation avec les capacités motrices, physiques et intellectuelles des enfants. Par exemple, il n’est pas possible de prévoir des ateliers d’écriture avec « les maters », cependant nous pouvons faire des activités manuelles où ceux-ci seront amenés à manipuler les ciseaux, afin de les aider à développer leur autonomie leur donner des </w:t>
      </w:r>
      <w:r w:rsidRPr="006F08D6">
        <w:rPr>
          <w:sz w:val="24"/>
          <w:szCs w:val="24"/>
        </w:rPr>
        <w:lastRenderedPageBreak/>
        <w:t>responsabilités et de les faire grandir à travers l’usage des ciseaux. Il est évident que des mesures de sécurité doivent être prise, et appliqué à la lettre, c’est-à-dire que nous devions relativement bien encadrer les enfants, et les aider, le mieux étant d’effectuer ces activités en très petits groupes, avec des ciseaux à bouts ronds.</w:t>
      </w:r>
    </w:p>
    <w:p w:rsidR="006F08D6" w:rsidRPr="006F08D6" w:rsidRDefault="006F08D6" w:rsidP="006F08D6">
      <w:pPr>
        <w:ind w:left="142" w:right="141"/>
        <w:jc w:val="both"/>
        <w:rPr>
          <w:sz w:val="24"/>
          <w:szCs w:val="24"/>
        </w:rPr>
      </w:pPr>
      <w:r w:rsidRPr="006F08D6">
        <w:rPr>
          <w:sz w:val="24"/>
          <w:szCs w:val="24"/>
        </w:rPr>
        <w:t>De la même façon, il faut adapter tous les points évoqués précédemment à un plus grand. Il n’est pas envisageable de leur propos</w:t>
      </w:r>
      <w:r w:rsidR="00F42402">
        <w:rPr>
          <w:sz w:val="24"/>
          <w:szCs w:val="24"/>
        </w:rPr>
        <w:t>er</w:t>
      </w:r>
      <w:r w:rsidRPr="006F08D6">
        <w:rPr>
          <w:sz w:val="24"/>
          <w:szCs w:val="24"/>
        </w:rPr>
        <w:t xml:space="preserve"> une semaine autour du thème d’Hercule, car ce n’est pas quelque chose qui les ferait rêver et qui les motiverait. Un thème autour de Dracula, des histoires de peur, de </w:t>
      </w:r>
      <w:r w:rsidRPr="009830E5">
        <w:rPr>
          <w:color w:val="FF0000"/>
          <w:sz w:val="24"/>
          <w:szCs w:val="24"/>
        </w:rPr>
        <w:t xml:space="preserve">New York </w:t>
      </w:r>
      <w:r w:rsidRPr="006F08D6">
        <w:rPr>
          <w:sz w:val="24"/>
          <w:szCs w:val="24"/>
        </w:rPr>
        <w:t>serait plus adapté.</w:t>
      </w:r>
    </w:p>
    <w:p w:rsidR="006F08D6" w:rsidRPr="006F08D6" w:rsidRDefault="006F08D6" w:rsidP="006F08D6">
      <w:pPr>
        <w:ind w:left="142" w:right="141"/>
        <w:jc w:val="both"/>
        <w:rPr>
          <w:sz w:val="24"/>
          <w:szCs w:val="24"/>
        </w:rPr>
      </w:pPr>
      <w:r w:rsidRPr="006F08D6">
        <w:rPr>
          <w:sz w:val="24"/>
          <w:szCs w:val="24"/>
        </w:rPr>
        <w:t>De plus, nous étions chargés des temps d’accueil, du matin et du soir, ou l’un d’entre nous devait s’occuper des enfants et jouer avec eux, pendant que l’autre  s’occuper des parents, de façon à ce que chaque enfant reparte avec son parent. Aussi nous devions transmettre les fiches médicales s’il y avait eu un « accident ». Nous étions en effet chargé</w:t>
      </w:r>
      <w:r w:rsidR="00F42402">
        <w:rPr>
          <w:sz w:val="24"/>
          <w:szCs w:val="24"/>
        </w:rPr>
        <w:t>s</w:t>
      </w:r>
      <w:r w:rsidRPr="006F08D6">
        <w:rPr>
          <w:sz w:val="24"/>
          <w:szCs w:val="24"/>
        </w:rPr>
        <w:t xml:space="preserve"> de gérer les blessures, dans la mesure où celle</w:t>
      </w:r>
      <w:r w:rsidR="00F42402">
        <w:rPr>
          <w:sz w:val="24"/>
          <w:szCs w:val="24"/>
        </w:rPr>
        <w:t>s</w:t>
      </w:r>
      <w:r w:rsidRPr="006F08D6">
        <w:rPr>
          <w:sz w:val="24"/>
          <w:szCs w:val="24"/>
        </w:rPr>
        <w:t>-ci n’étaient pas importantes. Citons pour exemple le cas de piqures de guêpes, de moustiques, ou ce que l’on peut qualifier de « bobos ». En cas de blessure plus importante nous devions prévenir la direction sur le moment même et les pompiers. Exemple : coup important à la tête, foulure etc.</w:t>
      </w:r>
    </w:p>
    <w:p w:rsidR="006F08D6" w:rsidRPr="006F08D6" w:rsidRDefault="006F08D6" w:rsidP="006F08D6">
      <w:pPr>
        <w:ind w:left="142" w:right="141"/>
        <w:jc w:val="both"/>
        <w:rPr>
          <w:sz w:val="24"/>
          <w:szCs w:val="24"/>
        </w:rPr>
      </w:pPr>
      <w:r>
        <w:rPr>
          <w:sz w:val="24"/>
          <w:szCs w:val="24"/>
        </w:rPr>
        <w:t>De plus</w:t>
      </w:r>
      <w:r w:rsidRPr="006F08D6">
        <w:rPr>
          <w:sz w:val="24"/>
          <w:szCs w:val="24"/>
        </w:rPr>
        <w:t xml:space="preserve"> nous devions nous occuper des repas, c’est-à-dire faire le service des plats, aider à servir l’eau et couper la viande selon les âges. Nous devions vérifier que chaque enfant </w:t>
      </w:r>
      <w:r w:rsidR="00F42402">
        <w:rPr>
          <w:sz w:val="24"/>
          <w:szCs w:val="24"/>
        </w:rPr>
        <w:t>ait</w:t>
      </w:r>
      <w:r w:rsidRPr="006F08D6">
        <w:rPr>
          <w:sz w:val="24"/>
          <w:szCs w:val="24"/>
        </w:rPr>
        <w:t xml:space="preserve"> gouté à tout, et fait un repas complet de façon à tenir jusqu’a</w:t>
      </w:r>
      <w:r w:rsidR="00F42402">
        <w:rPr>
          <w:sz w:val="24"/>
          <w:szCs w:val="24"/>
        </w:rPr>
        <w:t>u</w:t>
      </w:r>
      <w:r w:rsidRPr="006F08D6">
        <w:rPr>
          <w:sz w:val="24"/>
          <w:szCs w:val="24"/>
        </w:rPr>
        <w:t xml:space="preserve"> gout</w:t>
      </w:r>
      <w:r w:rsidR="00F42402">
        <w:rPr>
          <w:sz w:val="24"/>
          <w:szCs w:val="24"/>
        </w:rPr>
        <w:t>er</w:t>
      </w:r>
      <w:r w:rsidRPr="006F08D6">
        <w:rPr>
          <w:sz w:val="24"/>
          <w:szCs w:val="24"/>
        </w:rPr>
        <w:t>.</w:t>
      </w:r>
    </w:p>
    <w:p w:rsidR="006F08D6" w:rsidRPr="006F08D6" w:rsidRDefault="006F08D6" w:rsidP="006F08D6">
      <w:pPr>
        <w:ind w:left="142" w:right="141"/>
        <w:jc w:val="both"/>
        <w:rPr>
          <w:sz w:val="24"/>
          <w:szCs w:val="24"/>
        </w:rPr>
      </w:pPr>
      <w:r w:rsidRPr="006F08D6">
        <w:rPr>
          <w:sz w:val="24"/>
          <w:szCs w:val="24"/>
        </w:rPr>
        <w:t>Nous devions nous occuper de l’hygiène, en menant plusieurs fois les enfants aux WC, en les faisant régulièrement se laver les mains, et en leur apprenant certain points tel que : ne pas manger ce que l’on trouve par terre par exemple.</w:t>
      </w:r>
    </w:p>
    <w:p w:rsidR="006F08D6" w:rsidRPr="006F08D6" w:rsidRDefault="006F08D6" w:rsidP="006F08D6">
      <w:pPr>
        <w:ind w:left="142" w:right="141"/>
        <w:jc w:val="both"/>
        <w:rPr>
          <w:sz w:val="24"/>
          <w:szCs w:val="24"/>
        </w:rPr>
      </w:pPr>
      <w:r w:rsidRPr="006F08D6">
        <w:rPr>
          <w:sz w:val="24"/>
          <w:szCs w:val="24"/>
        </w:rPr>
        <w:t>J’ai beaucoup appris lors de cette expérience qui s’est révélé</w:t>
      </w:r>
      <w:r w:rsidR="00F42402">
        <w:rPr>
          <w:sz w:val="24"/>
          <w:szCs w:val="24"/>
        </w:rPr>
        <w:t>e</w:t>
      </w:r>
      <w:r w:rsidRPr="006F08D6">
        <w:rPr>
          <w:sz w:val="24"/>
          <w:szCs w:val="24"/>
        </w:rPr>
        <w:t xml:space="preserve"> être très positive. Du fait que </w:t>
      </w:r>
      <w:r>
        <w:rPr>
          <w:sz w:val="24"/>
          <w:szCs w:val="24"/>
        </w:rPr>
        <w:t>Alain</w:t>
      </w:r>
      <w:r w:rsidRPr="006F08D6">
        <w:rPr>
          <w:sz w:val="24"/>
          <w:szCs w:val="24"/>
        </w:rPr>
        <w:t xml:space="preserve"> et moi n’ayons pas ou peu d’expérience nous avons </w:t>
      </w:r>
      <w:r>
        <w:rPr>
          <w:sz w:val="24"/>
          <w:szCs w:val="24"/>
        </w:rPr>
        <w:t>été</w:t>
      </w:r>
      <w:r w:rsidRPr="006F08D6">
        <w:rPr>
          <w:sz w:val="24"/>
          <w:szCs w:val="24"/>
        </w:rPr>
        <w:t xml:space="preserve"> livré</w:t>
      </w:r>
      <w:r>
        <w:rPr>
          <w:sz w:val="24"/>
          <w:szCs w:val="24"/>
        </w:rPr>
        <w:t>s</w:t>
      </w:r>
      <w:r w:rsidRPr="006F08D6">
        <w:rPr>
          <w:sz w:val="24"/>
          <w:szCs w:val="24"/>
        </w:rPr>
        <w:t xml:space="preserve"> à nous-même et </w:t>
      </w:r>
      <w:r>
        <w:rPr>
          <w:sz w:val="24"/>
          <w:szCs w:val="24"/>
        </w:rPr>
        <w:t xml:space="preserve">avons </w:t>
      </w:r>
      <w:r w:rsidRPr="006F08D6">
        <w:rPr>
          <w:sz w:val="24"/>
          <w:szCs w:val="24"/>
        </w:rPr>
        <w:t>d</w:t>
      </w:r>
      <w:r>
        <w:rPr>
          <w:sz w:val="24"/>
          <w:szCs w:val="24"/>
        </w:rPr>
        <w:t>us</w:t>
      </w:r>
      <w:r w:rsidRPr="006F08D6">
        <w:rPr>
          <w:sz w:val="24"/>
          <w:szCs w:val="24"/>
        </w:rPr>
        <w:t xml:space="preserve"> faire preuve d’imagination et de bon sens à plusieurs reprise</w:t>
      </w:r>
      <w:r>
        <w:rPr>
          <w:sz w:val="24"/>
          <w:szCs w:val="24"/>
        </w:rPr>
        <w:t>s</w:t>
      </w:r>
      <w:r w:rsidR="00A67B3A">
        <w:rPr>
          <w:sz w:val="24"/>
          <w:szCs w:val="24"/>
        </w:rPr>
        <w:t xml:space="preserve">. </w:t>
      </w:r>
      <w:r w:rsidRPr="006F08D6">
        <w:rPr>
          <w:sz w:val="24"/>
          <w:szCs w:val="24"/>
        </w:rPr>
        <w:t>Par la suite j’ai alors passé mon BAFA et travaillé au sein de ce centre de loisirs les mercredis de l’année précédente, et toutes les vacances scolaires. Je pense avoir appris sur moi-même, sur la vie en communauté et sur le travail de groupe. Cela m’a aussi permis de pouvoir aujourd’hui mieux appréhender certaine</w:t>
      </w:r>
      <w:r>
        <w:rPr>
          <w:sz w:val="24"/>
          <w:szCs w:val="24"/>
        </w:rPr>
        <w:t>s</w:t>
      </w:r>
      <w:r w:rsidRPr="006F08D6">
        <w:rPr>
          <w:sz w:val="24"/>
          <w:szCs w:val="24"/>
        </w:rPr>
        <w:t xml:space="preserve"> situation</w:t>
      </w:r>
      <w:r>
        <w:rPr>
          <w:sz w:val="24"/>
          <w:szCs w:val="24"/>
        </w:rPr>
        <w:t>s</w:t>
      </w:r>
      <w:r w:rsidRPr="006F08D6">
        <w:rPr>
          <w:sz w:val="24"/>
          <w:szCs w:val="24"/>
        </w:rPr>
        <w:t>, surtout les situations imprévu</w:t>
      </w:r>
      <w:r>
        <w:rPr>
          <w:sz w:val="24"/>
          <w:szCs w:val="24"/>
        </w:rPr>
        <w:t>es</w:t>
      </w:r>
      <w:r w:rsidRPr="006F08D6">
        <w:rPr>
          <w:sz w:val="24"/>
          <w:szCs w:val="24"/>
        </w:rPr>
        <w:t xml:space="preserve"> car j’ai développé une capacité d’anticipation et d’adaptation importante. J’ai aussi du développer mon écoute car il n’est pas évident de travail</w:t>
      </w:r>
      <w:r>
        <w:rPr>
          <w:sz w:val="24"/>
          <w:szCs w:val="24"/>
        </w:rPr>
        <w:t>ler</w:t>
      </w:r>
      <w:r w:rsidRPr="006F08D6">
        <w:rPr>
          <w:sz w:val="24"/>
          <w:szCs w:val="24"/>
        </w:rPr>
        <w:t xml:space="preserve"> pendant un mois avec un inconnu, et pour que tout se passe au mieux pour nous et pour les enfants il a fallu beaucoup s’entendre et se comprendre. Sinon </w:t>
      </w:r>
      <w:r w:rsidR="00D25B84">
        <w:rPr>
          <w:sz w:val="24"/>
          <w:szCs w:val="24"/>
        </w:rPr>
        <w:t xml:space="preserve">nous n’aurions pu avancer </w:t>
      </w:r>
      <w:r w:rsidRPr="006F08D6">
        <w:rPr>
          <w:sz w:val="24"/>
          <w:szCs w:val="24"/>
        </w:rPr>
        <w:t>ensemble dans la même direction.</w:t>
      </w:r>
    </w:p>
    <w:p w:rsidR="006F08D6" w:rsidRPr="006F08D6" w:rsidRDefault="00D25B84" w:rsidP="006F08D6">
      <w:pPr>
        <w:ind w:left="142" w:right="141"/>
        <w:jc w:val="both"/>
        <w:rPr>
          <w:sz w:val="24"/>
          <w:szCs w:val="24"/>
        </w:rPr>
      </w:pPr>
      <w:r>
        <w:rPr>
          <w:sz w:val="24"/>
          <w:szCs w:val="24"/>
        </w:rPr>
        <w:t>En, outre, j</w:t>
      </w:r>
      <w:r w:rsidR="00A67B3A">
        <w:rPr>
          <w:sz w:val="24"/>
          <w:szCs w:val="24"/>
        </w:rPr>
        <w:t xml:space="preserve">e me suis rendue compte que la fonction de directeur d’un centre de loisirs était une fonction comprenant de très nombreuses </w:t>
      </w:r>
      <w:r w:rsidR="00A67B3A" w:rsidRPr="007713CF">
        <w:rPr>
          <w:color w:val="0070C0"/>
          <w:sz w:val="24"/>
          <w:szCs w:val="24"/>
        </w:rPr>
        <w:t>responsabilités</w:t>
      </w:r>
      <w:r w:rsidR="00A67B3A">
        <w:rPr>
          <w:sz w:val="24"/>
          <w:szCs w:val="24"/>
        </w:rPr>
        <w:t>.</w:t>
      </w:r>
    </w:p>
    <w:p w:rsidR="008A692A" w:rsidRDefault="008A692A" w:rsidP="008A692A">
      <w:pPr>
        <w:ind w:left="142" w:right="141"/>
        <w:jc w:val="both"/>
        <w:rPr>
          <w:sz w:val="24"/>
          <w:szCs w:val="24"/>
        </w:rPr>
      </w:pPr>
      <w:r w:rsidRPr="006F08D6">
        <w:rPr>
          <w:sz w:val="24"/>
          <w:szCs w:val="24"/>
        </w:rPr>
        <w:t>Nous avons aussi eu à réaliser un spectacle pour chaque fin de mois d’été, ce qui m’a beaucoup apporté, car nous devions construire ce projet avec les enfants. Ainsi nous avons réalisé des costumes choisis des musiques, et du faire face à un stress tous ensemble. Il s’agissait d’une vraie cohésion de groupe que nous pouvions ressentir à travers ce projet-là. Il y avait beaucoup d’entraide au sein de notre  groupe  autant entre animateur qu’avec les enfants, mais aussi avec les autres animateurs et les autres groupes, car bien que nous ne travaillions concrètement pas ensemble nous étions amenés à partager beaucoup d’autre</w:t>
      </w:r>
      <w:r>
        <w:rPr>
          <w:sz w:val="24"/>
          <w:szCs w:val="24"/>
        </w:rPr>
        <w:t>s</w:t>
      </w:r>
      <w:r w:rsidRPr="006F08D6">
        <w:rPr>
          <w:sz w:val="24"/>
          <w:szCs w:val="24"/>
        </w:rPr>
        <w:t xml:space="preserve"> moment</w:t>
      </w:r>
      <w:r>
        <w:rPr>
          <w:sz w:val="24"/>
          <w:szCs w:val="24"/>
        </w:rPr>
        <w:t>s</w:t>
      </w:r>
      <w:r w:rsidRPr="006F08D6">
        <w:rPr>
          <w:sz w:val="24"/>
          <w:szCs w:val="24"/>
        </w:rPr>
        <w:t xml:space="preserve"> de la vie tel</w:t>
      </w:r>
      <w:r>
        <w:rPr>
          <w:sz w:val="24"/>
          <w:szCs w:val="24"/>
        </w:rPr>
        <w:t>s</w:t>
      </w:r>
      <w:r w:rsidRPr="006F08D6">
        <w:rPr>
          <w:sz w:val="24"/>
          <w:szCs w:val="24"/>
        </w:rPr>
        <w:t xml:space="preserve"> que les repas et le partage de matériel, de savoir, d’idée et d’expérience. Pour finir je pense que grâce au  centre aéré j’ai </w:t>
      </w:r>
      <w:r>
        <w:rPr>
          <w:sz w:val="24"/>
          <w:szCs w:val="24"/>
        </w:rPr>
        <w:t>solutionné</w:t>
      </w:r>
      <w:r w:rsidRPr="006F08D6">
        <w:rPr>
          <w:sz w:val="24"/>
          <w:szCs w:val="24"/>
        </w:rPr>
        <w:t xml:space="preserve"> </w:t>
      </w:r>
      <w:r>
        <w:rPr>
          <w:sz w:val="24"/>
          <w:szCs w:val="24"/>
        </w:rPr>
        <w:t>mes tendances à la procrastination.</w:t>
      </w:r>
    </w:p>
    <w:p w:rsidR="008A692A" w:rsidRPr="006F08D6" w:rsidRDefault="008A692A" w:rsidP="008A692A">
      <w:pPr>
        <w:ind w:left="142" w:right="141"/>
        <w:jc w:val="both"/>
        <w:rPr>
          <w:sz w:val="24"/>
          <w:szCs w:val="24"/>
        </w:rPr>
      </w:pPr>
      <w:r>
        <w:rPr>
          <w:sz w:val="24"/>
          <w:szCs w:val="24"/>
        </w:rPr>
        <w:t xml:space="preserve">Ceci </w:t>
      </w:r>
      <w:r w:rsidRPr="006F08D6">
        <w:rPr>
          <w:sz w:val="24"/>
          <w:szCs w:val="24"/>
        </w:rPr>
        <w:t>me permett</w:t>
      </w:r>
      <w:r>
        <w:rPr>
          <w:sz w:val="24"/>
          <w:szCs w:val="24"/>
        </w:rPr>
        <w:t>ra</w:t>
      </w:r>
      <w:r w:rsidRPr="006F08D6">
        <w:rPr>
          <w:sz w:val="24"/>
          <w:szCs w:val="24"/>
        </w:rPr>
        <w:t xml:space="preserve"> de réaliser un projet concret comprenant un budget à respecter; et je dispose désormais de </w:t>
      </w:r>
      <w:r>
        <w:rPr>
          <w:sz w:val="24"/>
          <w:szCs w:val="24"/>
        </w:rPr>
        <w:t xml:space="preserve">nombreuses </w:t>
      </w:r>
      <w:r w:rsidRPr="006F08D6">
        <w:rPr>
          <w:sz w:val="24"/>
          <w:szCs w:val="24"/>
        </w:rPr>
        <w:t>ressources qui me permettent de trouver ce que l’on appelle des «</w:t>
      </w:r>
      <w:r>
        <w:rPr>
          <w:sz w:val="24"/>
          <w:szCs w:val="24"/>
        </w:rPr>
        <w:t> bons plans », ce qui est utile</w:t>
      </w:r>
      <w:r w:rsidRPr="006F08D6">
        <w:rPr>
          <w:sz w:val="24"/>
          <w:szCs w:val="24"/>
        </w:rPr>
        <w:t xml:space="preserve"> dans ma vie de tous les jours, comme dans mes projets futurs</w:t>
      </w:r>
      <w:r>
        <w:rPr>
          <w:sz w:val="24"/>
          <w:szCs w:val="24"/>
        </w:rPr>
        <w:t>.</w:t>
      </w:r>
    </w:p>
    <w:p w:rsidR="006F08D6" w:rsidRPr="006F08D6" w:rsidRDefault="002D4FCA" w:rsidP="006F08D6">
      <w:pPr>
        <w:ind w:left="142" w:right="141"/>
        <w:rPr>
          <w:sz w:val="24"/>
          <w:szCs w:val="24"/>
        </w:rPr>
      </w:pPr>
      <w:r>
        <w:rPr>
          <w:sz w:val="24"/>
          <w:szCs w:val="24"/>
        </w:rPr>
        <w:t xml:space="preserve">J’ai ainsi pu vaincre une certaine réserve ainsi que ma timidité. </w:t>
      </w:r>
    </w:p>
    <w:p w:rsidR="006F08D6" w:rsidRPr="006F08D6" w:rsidRDefault="006F08D6" w:rsidP="006F08D6">
      <w:pPr>
        <w:ind w:left="142" w:right="141"/>
        <w:rPr>
          <w:sz w:val="24"/>
          <w:szCs w:val="24"/>
        </w:rPr>
      </w:pPr>
    </w:p>
    <w:p w:rsidR="00B129CD" w:rsidRPr="006F08D6" w:rsidRDefault="003C48B6" w:rsidP="006F08D6">
      <w:pPr>
        <w:ind w:left="142" w:right="141"/>
        <w:rPr>
          <w:sz w:val="24"/>
          <w:szCs w:val="24"/>
        </w:rPr>
      </w:pPr>
    </w:p>
    <w:sectPr w:rsidR="00B129CD" w:rsidRPr="006F08D6" w:rsidSect="00F849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8D6"/>
    <w:rsid w:val="000E4989"/>
    <w:rsid w:val="00111F1E"/>
    <w:rsid w:val="00130702"/>
    <w:rsid w:val="002D4FCA"/>
    <w:rsid w:val="003C48B6"/>
    <w:rsid w:val="0043723E"/>
    <w:rsid w:val="00505779"/>
    <w:rsid w:val="005379FA"/>
    <w:rsid w:val="005825E2"/>
    <w:rsid w:val="006453B2"/>
    <w:rsid w:val="006F08D6"/>
    <w:rsid w:val="007713CF"/>
    <w:rsid w:val="00775D14"/>
    <w:rsid w:val="00870BEA"/>
    <w:rsid w:val="008A692A"/>
    <w:rsid w:val="0090543B"/>
    <w:rsid w:val="009830E5"/>
    <w:rsid w:val="00A23F06"/>
    <w:rsid w:val="00A40B18"/>
    <w:rsid w:val="00A67B3A"/>
    <w:rsid w:val="00BC3D2E"/>
    <w:rsid w:val="00BD2D83"/>
    <w:rsid w:val="00CD10D0"/>
    <w:rsid w:val="00D166CC"/>
    <w:rsid w:val="00D25B84"/>
    <w:rsid w:val="00D344DB"/>
    <w:rsid w:val="00DD0D19"/>
    <w:rsid w:val="00DE6E75"/>
    <w:rsid w:val="00F424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3C54F2-E307-4079-989A-1B58BEDEB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8D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1378</Words>
  <Characters>7583</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RIGOLLET Pierre</dc:creator>
  <cp:keywords/>
  <dc:description/>
  <cp:lastModifiedBy>Corinne HERVO</cp:lastModifiedBy>
  <cp:revision>3</cp:revision>
  <dcterms:created xsi:type="dcterms:W3CDTF">2017-06-14T06:26:00Z</dcterms:created>
  <dcterms:modified xsi:type="dcterms:W3CDTF">2017-09-21T13:46:00Z</dcterms:modified>
</cp:coreProperties>
</file>